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ED053" w14:textId="77777777" w:rsidR="00B65C36" w:rsidRDefault="00495720" w:rsidP="00495720">
      <w:pPr>
        <w:jc w:val="center"/>
      </w:pPr>
      <w:r>
        <w:rPr>
          <w:rFonts w:ascii="Arial Unicode MS" w:eastAsia="Arial Unicode MS" w:hAnsi="Arial Unicode MS" w:cs="Arial Unicode MS"/>
          <w:b/>
          <w:noProof/>
          <w:sz w:val="120"/>
          <w:szCs w:val="120"/>
          <w:lang w:eastAsia="en-AU"/>
        </w:rPr>
        <w:drawing>
          <wp:inline distT="0" distB="0" distL="0" distR="0" wp14:anchorId="43CAD173" wp14:editId="56D205B0">
            <wp:extent cx="1243965" cy="1109202"/>
            <wp:effectExtent l="0" t="0" r="635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08-logo.tif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965" cy="1109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22EE">
        <w:rPr>
          <w:noProof/>
          <w:lang w:eastAsia="en-AU"/>
        </w:rPr>
        <w:drawing>
          <wp:inline distT="0" distB="0" distL="0" distR="0" wp14:anchorId="523113C4" wp14:editId="3FD03672">
            <wp:extent cx="1064662" cy="975032"/>
            <wp:effectExtent l="0" t="0" r="2540" b="0"/>
            <wp:docPr id="1" name="Picture 1" descr="RCM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CM-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019" cy="975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68C3">
        <w:t xml:space="preserve"> </w:t>
      </w:r>
      <w:r w:rsidR="00960681">
        <w:rPr>
          <w:rFonts w:ascii="Arial Unicode MS" w:eastAsia="Arial Unicode MS" w:hAnsi="Arial Unicode MS" w:cs="Arial Unicode MS"/>
          <w:b/>
          <w:noProof/>
          <w:sz w:val="120"/>
          <w:szCs w:val="120"/>
          <w:lang w:eastAsia="en-AU"/>
        </w:rPr>
        <w:drawing>
          <wp:inline distT="0" distB="0" distL="0" distR="0" wp14:anchorId="31C59100" wp14:editId="035881D3">
            <wp:extent cx="685788" cy="1595827"/>
            <wp:effectExtent l="0" t="0" r="635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-Crest_col_vh2006 cop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594" cy="1597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68C3">
        <w:t xml:space="preserve">  </w:t>
      </w:r>
      <w:r w:rsidR="00960681">
        <w:rPr>
          <w:noProof/>
          <w:lang w:eastAsia="en-AU"/>
        </w:rPr>
        <w:drawing>
          <wp:inline distT="0" distB="0" distL="0" distR="0" wp14:anchorId="75792070" wp14:editId="42DE7002">
            <wp:extent cx="1740535" cy="870268"/>
            <wp:effectExtent l="0" t="0" r="1206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ash-Foundation-Logo-Blue cop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956" cy="870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0681">
        <w:rPr>
          <w:noProof/>
          <w:lang w:eastAsia="en-AU"/>
        </w:rPr>
        <w:drawing>
          <wp:inline distT="0" distB="0" distL="0" distR="0" wp14:anchorId="6A7BD85D" wp14:editId="2C28473F">
            <wp:extent cx="3118516" cy="641931"/>
            <wp:effectExtent l="0" t="0" r="5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A-Logo copy.tif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9196" cy="642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68C3">
        <w:t xml:space="preserve">   </w:t>
      </w:r>
      <w:r w:rsidRPr="00495720">
        <w:rPr>
          <w:rFonts w:ascii="Arial Unicode MS" w:eastAsia="Arial Unicode MS" w:hAnsi="Arial Unicode MS" w:cs="Arial Unicode MS"/>
          <w:b/>
          <w:noProof/>
          <w:sz w:val="120"/>
          <w:szCs w:val="120"/>
          <w:lang w:eastAsia="en-AU"/>
        </w:rPr>
        <w:drawing>
          <wp:inline distT="0" distB="0" distL="0" distR="0" wp14:anchorId="2041FF1A" wp14:editId="1EE4394D">
            <wp:extent cx="1740535" cy="69053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gineers-Australia copy.tif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168" cy="692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F9847" w14:textId="77777777" w:rsidR="00B07EEF" w:rsidRDefault="00B07EEF" w:rsidP="00495720">
      <w:pPr>
        <w:jc w:val="center"/>
      </w:pPr>
    </w:p>
    <w:p w14:paraId="17F716BD" w14:textId="77777777" w:rsidR="00B07EEF" w:rsidRDefault="00B07EEF" w:rsidP="00B07EEF"/>
    <w:p w14:paraId="7D3007BB" w14:textId="307EFF72" w:rsidR="00B07EEF" w:rsidRPr="00470B7A" w:rsidRDefault="00B07EEF" w:rsidP="00B07EEF">
      <w:pPr>
        <w:rPr>
          <w:rFonts w:ascii="Verdana" w:hAnsi="Verdana"/>
          <w:color w:val="777777"/>
          <w:sz w:val="20"/>
          <w:szCs w:val="20"/>
        </w:rPr>
      </w:pPr>
      <w:r w:rsidRPr="00470B7A">
        <w:rPr>
          <w:rFonts w:ascii="Verdana" w:hAnsi="Verdana"/>
          <w:color w:val="777777"/>
          <w:sz w:val="20"/>
          <w:szCs w:val="20"/>
        </w:rPr>
        <w:t>Joint Venture of 0808Inc., RCM– 0808, Spirit of Australia Foundation (</w:t>
      </w:r>
      <w:proofErr w:type="spellStart"/>
      <w:r w:rsidRPr="00470B7A">
        <w:rPr>
          <w:rFonts w:ascii="Verdana" w:hAnsi="Verdana"/>
          <w:color w:val="777777"/>
          <w:sz w:val="20"/>
          <w:szCs w:val="20"/>
        </w:rPr>
        <w:t>SoA</w:t>
      </w:r>
      <w:proofErr w:type="spellEnd"/>
      <w:r w:rsidRPr="00470B7A">
        <w:rPr>
          <w:rFonts w:ascii="Verdana" w:hAnsi="Verdana"/>
          <w:color w:val="777777"/>
          <w:sz w:val="20"/>
          <w:szCs w:val="20"/>
        </w:rPr>
        <w:t>), Monash Foundation, Engineers Australia – Victoria (EA-V) and Scotch College</w:t>
      </w:r>
      <w:r w:rsidRPr="00470B7A">
        <w:rPr>
          <w:rFonts w:ascii="Verdana" w:hAnsi="Verdana"/>
          <w:color w:val="777777"/>
          <w:sz w:val="20"/>
          <w:szCs w:val="20"/>
        </w:rPr>
        <w:br/>
      </w:r>
    </w:p>
    <w:p w14:paraId="36A57E2E" w14:textId="77777777" w:rsidR="00B07EEF" w:rsidRPr="00470B7A" w:rsidRDefault="00B07EEF" w:rsidP="00B07EEF">
      <w:pPr>
        <w:jc w:val="center"/>
        <w:rPr>
          <w:rFonts w:ascii="Verdana" w:hAnsi="Verdana"/>
          <w:b/>
          <w:color w:val="777777"/>
          <w:sz w:val="20"/>
          <w:szCs w:val="20"/>
        </w:rPr>
      </w:pPr>
      <w:r w:rsidRPr="00470B7A">
        <w:rPr>
          <w:rFonts w:ascii="Verdana" w:hAnsi="Verdana"/>
          <w:b/>
          <w:color w:val="777777"/>
          <w:sz w:val="20"/>
          <w:szCs w:val="20"/>
        </w:rPr>
        <w:t>Monash Leadership Forum – Scotch College</w:t>
      </w:r>
    </w:p>
    <w:p w14:paraId="05E67E43" w14:textId="77777777" w:rsidR="00B07EEF" w:rsidRPr="00470B7A" w:rsidRDefault="00B07EEF" w:rsidP="00B07EEF">
      <w:pPr>
        <w:jc w:val="center"/>
        <w:rPr>
          <w:rFonts w:ascii="Verdana" w:hAnsi="Verdana"/>
          <w:b/>
          <w:color w:val="777777"/>
          <w:sz w:val="20"/>
          <w:szCs w:val="20"/>
        </w:rPr>
      </w:pPr>
      <w:r w:rsidRPr="00470B7A">
        <w:rPr>
          <w:rFonts w:ascii="Verdana" w:hAnsi="Verdana"/>
          <w:b/>
          <w:color w:val="777777"/>
          <w:sz w:val="20"/>
          <w:szCs w:val="20"/>
        </w:rPr>
        <w:t xml:space="preserve">9 Aug 2012  </w:t>
      </w:r>
      <w:r w:rsidRPr="00470B7A">
        <w:rPr>
          <w:rFonts w:ascii="Verdana" w:hAnsi="Verdana"/>
          <w:b/>
          <w:color w:val="777777"/>
          <w:sz w:val="20"/>
          <w:szCs w:val="20"/>
        </w:rPr>
        <w:tab/>
        <w:t>1.45-3.15pm</w:t>
      </w:r>
    </w:p>
    <w:p w14:paraId="768671C1" w14:textId="77777777" w:rsidR="00B07EEF" w:rsidRPr="00470B7A" w:rsidRDefault="00B07EEF" w:rsidP="00B07EEF">
      <w:pPr>
        <w:rPr>
          <w:rFonts w:ascii="Verdana" w:hAnsi="Verdana"/>
          <w:color w:val="777777"/>
          <w:sz w:val="20"/>
          <w:szCs w:val="20"/>
        </w:rPr>
      </w:pPr>
    </w:p>
    <w:p w14:paraId="1EC6F9C4" w14:textId="77777777" w:rsidR="00B07EEF" w:rsidRPr="00470B7A" w:rsidRDefault="00B07EEF" w:rsidP="00B07EEF">
      <w:pPr>
        <w:jc w:val="center"/>
        <w:rPr>
          <w:rFonts w:ascii="Verdana" w:hAnsi="Verdana"/>
          <w:b/>
          <w:color w:val="777777"/>
          <w:sz w:val="20"/>
          <w:szCs w:val="20"/>
        </w:rPr>
      </w:pPr>
      <w:r w:rsidRPr="00470B7A">
        <w:rPr>
          <w:rFonts w:ascii="Verdana" w:hAnsi="Verdana"/>
          <w:b/>
          <w:color w:val="777777"/>
          <w:sz w:val="20"/>
          <w:szCs w:val="20"/>
        </w:rPr>
        <w:t>Cardinal Pavilion, Scotch College- Morrison St Hawthorn</w:t>
      </w:r>
    </w:p>
    <w:p w14:paraId="5268A965" w14:textId="77777777" w:rsidR="00B07EEF" w:rsidRPr="00470B7A" w:rsidRDefault="00B07EEF" w:rsidP="00B07EEF">
      <w:pPr>
        <w:rPr>
          <w:rFonts w:ascii="Verdana" w:hAnsi="Verdana"/>
          <w:color w:val="777777"/>
          <w:sz w:val="20"/>
          <w:szCs w:val="20"/>
        </w:rPr>
      </w:pPr>
    </w:p>
    <w:p w14:paraId="143775B0" w14:textId="77777777" w:rsidR="00B07EEF" w:rsidRPr="00470B7A" w:rsidRDefault="00B07EEF" w:rsidP="00B07EEF">
      <w:pPr>
        <w:widowControl w:val="0"/>
        <w:autoSpaceDE w:val="0"/>
        <w:autoSpaceDN w:val="0"/>
        <w:adjustRightInd w:val="0"/>
        <w:jc w:val="center"/>
        <w:rPr>
          <w:rFonts w:ascii="Verdana" w:hAnsi="Verdana" w:cs="Helvetica Neue"/>
          <w:b/>
          <w:i/>
          <w:color w:val="777777"/>
          <w:sz w:val="20"/>
          <w:szCs w:val="20"/>
          <w:lang w:val="en-US"/>
        </w:rPr>
      </w:pPr>
      <w:r w:rsidRPr="00470B7A">
        <w:rPr>
          <w:rFonts w:ascii="Verdana" w:hAnsi="Verdana" w:cs="Helvetica Neue"/>
          <w:b/>
          <w:i/>
          <w:color w:val="777777"/>
          <w:sz w:val="20"/>
          <w:szCs w:val="20"/>
          <w:lang w:val="en-US"/>
        </w:rPr>
        <w:t>Adopt as your fundamental creed that you will equip yourself for life,</w:t>
      </w:r>
    </w:p>
    <w:p w14:paraId="2EAAAD4A" w14:textId="77777777" w:rsidR="00B07EEF" w:rsidRPr="00470B7A" w:rsidRDefault="00B07EEF" w:rsidP="00B07EEF">
      <w:pPr>
        <w:widowControl w:val="0"/>
        <w:autoSpaceDE w:val="0"/>
        <w:autoSpaceDN w:val="0"/>
        <w:adjustRightInd w:val="0"/>
        <w:jc w:val="center"/>
        <w:rPr>
          <w:rFonts w:ascii="Verdana" w:hAnsi="Verdana" w:cs="Times"/>
          <w:b/>
          <w:i/>
          <w:color w:val="777777"/>
          <w:sz w:val="20"/>
          <w:szCs w:val="20"/>
          <w:lang w:val="en-US"/>
        </w:rPr>
      </w:pPr>
      <w:proofErr w:type="gramStart"/>
      <w:r w:rsidRPr="00470B7A">
        <w:rPr>
          <w:rFonts w:ascii="Verdana" w:hAnsi="Verdana" w:cs="Helvetica Neue"/>
          <w:b/>
          <w:i/>
          <w:color w:val="777777"/>
          <w:sz w:val="20"/>
          <w:szCs w:val="20"/>
          <w:lang w:val="en-US"/>
        </w:rPr>
        <w:t>not</w:t>
      </w:r>
      <w:proofErr w:type="gramEnd"/>
      <w:r w:rsidRPr="00470B7A">
        <w:rPr>
          <w:rFonts w:ascii="Verdana" w:hAnsi="Verdana" w:cs="Helvetica Neue"/>
          <w:b/>
          <w:i/>
          <w:color w:val="777777"/>
          <w:sz w:val="20"/>
          <w:szCs w:val="20"/>
          <w:lang w:val="en-US"/>
        </w:rPr>
        <w:t xml:space="preserve"> solely for your own benefit but for the benefit of the whole community</w:t>
      </w:r>
    </w:p>
    <w:p w14:paraId="64C6CD3E" w14:textId="2E85038D" w:rsidR="00B07EEF" w:rsidRPr="00470B7A" w:rsidRDefault="00B07EEF" w:rsidP="00B07EEF">
      <w:pPr>
        <w:widowControl w:val="0"/>
        <w:autoSpaceDE w:val="0"/>
        <w:autoSpaceDN w:val="0"/>
        <w:adjustRightInd w:val="0"/>
        <w:jc w:val="right"/>
        <w:rPr>
          <w:rFonts w:ascii="Verdana" w:hAnsi="Verdana" w:cs="Verdana"/>
          <w:color w:val="777777"/>
          <w:sz w:val="20"/>
          <w:szCs w:val="20"/>
          <w:lang w:val="en-US"/>
        </w:rPr>
      </w:pPr>
      <w:r w:rsidRPr="00470B7A">
        <w:rPr>
          <w:rFonts w:ascii="Verdana" w:hAnsi="Verdana"/>
          <w:color w:val="777777"/>
          <w:sz w:val="20"/>
          <w:szCs w:val="20"/>
        </w:rPr>
        <w:t xml:space="preserve"> </w:t>
      </w:r>
      <w:hyperlink r:id="rId11" w:history="1">
        <w:r w:rsidRPr="00470B7A">
          <w:rPr>
            <w:rFonts w:ascii="Verdana" w:hAnsi="Verdana" w:cs="Verdana"/>
            <w:b/>
            <w:bCs/>
            <w:color w:val="777777"/>
            <w:sz w:val="20"/>
            <w:szCs w:val="20"/>
            <w:lang w:val="en-US"/>
          </w:rPr>
          <w:t xml:space="preserve">John </w:t>
        </w:r>
        <w:proofErr w:type="spellStart"/>
        <w:r w:rsidRPr="00470B7A">
          <w:rPr>
            <w:rFonts w:ascii="Verdana" w:hAnsi="Verdana" w:cs="Verdana"/>
            <w:b/>
            <w:bCs/>
            <w:color w:val="777777"/>
            <w:sz w:val="20"/>
            <w:szCs w:val="20"/>
            <w:lang w:val="en-US"/>
          </w:rPr>
          <w:t>Monash</w:t>
        </w:r>
        <w:proofErr w:type="spellEnd"/>
      </w:hyperlink>
      <w:r w:rsidRPr="00470B7A">
        <w:rPr>
          <w:rFonts w:ascii="Verdana" w:hAnsi="Verdana" w:cs="Verdana"/>
          <w:b/>
          <w:bCs/>
          <w:color w:val="777777"/>
          <w:sz w:val="20"/>
          <w:szCs w:val="20"/>
          <w:lang w:val="en-US"/>
        </w:rPr>
        <w:tab/>
      </w:r>
    </w:p>
    <w:p w14:paraId="15CAF4FE" w14:textId="77777777" w:rsidR="00B07EEF" w:rsidRPr="00470B7A" w:rsidRDefault="00B07EEF" w:rsidP="00B07EEF">
      <w:pPr>
        <w:rPr>
          <w:rFonts w:ascii="Verdana" w:hAnsi="Verdana"/>
          <w:color w:val="777777"/>
          <w:sz w:val="20"/>
          <w:szCs w:val="20"/>
        </w:rPr>
      </w:pPr>
      <w:r w:rsidRPr="00470B7A">
        <w:rPr>
          <w:rFonts w:ascii="Verdana" w:hAnsi="Verdana"/>
          <w:color w:val="777777"/>
          <w:sz w:val="20"/>
          <w:szCs w:val="20"/>
        </w:rPr>
        <w:br/>
      </w:r>
      <w:r w:rsidRPr="00470B7A">
        <w:rPr>
          <w:rFonts w:ascii="Verdana" w:hAnsi="Verdana"/>
          <w:b/>
          <w:color w:val="777777"/>
          <w:sz w:val="20"/>
          <w:szCs w:val="20"/>
        </w:rPr>
        <w:t>Introduction and Welcome</w:t>
      </w:r>
      <w:r w:rsidRPr="00470B7A">
        <w:rPr>
          <w:rFonts w:ascii="Verdana" w:hAnsi="Verdana"/>
          <w:color w:val="777777"/>
          <w:sz w:val="20"/>
          <w:szCs w:val="20"/>
        </w:rPr>
        <w:t xml:space="preserve"> – Tom Goodwin – School Captain, Scotch College  </w:t>
      </w:r>
    </w:p>
    <w:p w14:paraId="26256DBF" w14:textId="77777777" w:rsidR="00B07EEF" w:rsidRPr="00470B7A" w:rsidRDefault="00B07EEF" w:rsidP="00B07EEF">
      <w:pPr>
        <w:rPr>
          <w:rFonts w:ascii="Verdana" w:hAnsi="Verdana"/>
          <w:color w:val="777777"/>
          <w:sz w:val="20"/>
          <w:szCs w:val="20"/>
        </w:rPr>
      </w:pPr>
      <w:r w:rsidRPr="00470B7A">
        <w:rPr>
          <w:rFonts w:ascii="Verdana" w:hAnsi="Verdana"/>
          <w:b/>
          <w:color w:val="777777"/>
          <w:sz w:val="20"/>
          <w:szCs w:val="20"/>
        </w:rPr>
        <w:br/>
        <w:t>Monash - Leader of Men</w:t>
      </w:r>
      <w:r w:rsidRPr="00470B7A">
        <w:rPr>
          <w:rFonts w:ascii="Verdana" w:hAnsi="Verdana"/>
          <w:color w:val="777777"/>
          <w:sz w:val="20"/>
          <w:szCs w:val="20"/>
        </w:rPr>
        <w:t xml:space="preserve"> – Prof Jeffrey Rosenfeld AM, Monash Medal 2012  </w:t>
      </w:r>
    </w:p>
    <w:p w14:paraId="590F5292" w14:textId="57DF4B6C" w:rsidR="00B07EEF" w:rsidRPr="00470B7A" w:rsidRDefault="00B07EEF" w:rsidP="00B07EEF">
      <w:pPr>
        <w:widowControl w:val="0"/>
        <w:autoSpaceDE w:val="0"/>
        <w:autoSpaceDN w:val="0"/>
        <w:adjustRightInd w:val="0"/>
        <w:rPr>
          <w:rFonts w:ascii="Verdana" w:hAnsi="Verdana" w:cs="Times New Roman"/>
          <w:color w:val="777777"/>
          <w:sz w:val="20"/>
          <w:szCs w:val="20"/>
          <w:lang w:val="en-US"/>
        </w:rPr>
      </w:pPr>
      <w:r w:rsidRPr="00470B7A">
        <w:rPr>
          <w:rFonts w:ascii="Verdana" w:hAnsi="Verdana" w:cs="Times New Roman"/>
          <w:color w:val="777777"/>
          <w:sz w:val="20"/>
          <w:szCs w:val="20"/>
          <w:lang w:val="en-US"/>
        </w:rPr>
        <w:t xml:space="preserve">His outstanding Leadership, Integrity and Service, contributes to the Australian community and beyond throughout his career as a </w:t>
      </w:r>
      <w:r w:rsidRPr="00470B7A">
        <w:rPr>
          <w:rFonts w:ascii="Verdana" w:hAnsi="Verdana" w:cs="Arial"/>
          <w:bCs/>
          <w:color w:val="777777"/>
          <w:sz w:val="20"/>
          <w:szCs w:val="20"/>
          <w:lang w:val="en-US"/>
        </w:rPr>
        <w:t xml:space="preserve">leading international surgeon, researcher, clinician, military surgeon, humanitarian and advocate </w:t>
      </w:r>
      <w:proofErr w:type="gramStart"/>
      <w:r w:rsidRPr="00470B7A">
        <w:rPr>
          <w:rFonts w:ascii="Verdana" w:hAnsi="Verdana" w:cs="Arial"/>
          <w:bCs/>
          <w:color w:val="777777"/>
          <w:sz w:val="20"/>
          <w:szCs w:val="20"/>
          <w:lang w:val="en-US"/>
        </w:rPr>
        <w:t>to reduce</w:t>
      </w:r>
      <w:proofErr w:type="gramEnd"/>
      <w:r w:rsidRPr="00470B7A">
        <w:rPr>
          <w:rFonts w:ascii="Verdana" w:hAnsi="Verdana" w:cs="Arial"/>
          <w:bCs/>
          <w:color w:val="777777"/>
          <w:sz w:val="20"/>
          <w:szCs w:val="20"/>
          <w:lang w:val="en-US"/>
        </w:rPr>
        <w:t xml:space="preserve"> traumatic brain injury and landmine injuries.</w:t>
      </w:r>
    </w:p>
    <w:p w14:paraId="3BDF8FF8" w14:textId="77777777" w:rsidR="00B07EEF" w:rsidRPr="00470B7A" w:rsidRDefault="00B07EEF" w:rsidP="00B07EEF">
      <w:pPr>
        <w:rPr>
          <w:rFonts w:ascii="Verdana" w:hAnsi="Verdana"/>
          <w:color w:val="777777"/>
          <w:sz w:val="20"/>
          <w:szCs w:val="20"/>
        </w:rPr>
      </w:pPr>
      <w:r w:rsidRPr="00470B7A">
        <w:rPr>
          <w:rFonts w:ascii="Verdana" w:hAnsi="Verdana"/>
          <w:b/>
          <w:color w:val="777777"/>
          <w:sz w:val="20"/>
          <w:szCs w:val="20"/>
        </w:rPr>
        <w:t>Monash Scholarships – Educate Yourself for the Future</w:t>
      </w:r>
      <w:r w:rsidRPr="00470B7A">
        <w:rPr>
          <w:rFonts w:ascii="Verdana" w:hAnsi="Verdana"/>
          <w:b/>
          <w:color w:val="777777"/>
          <w:sz w:val="20"/>
          <w:szCs w:val="20"/>
        </w:rPr>
        <w:br/>
      </w:r>
      <w:r w:rsidRPr="00470B7A">
        <w:rPr>
          <w:rFonts w:ascii="Verdana" w:hAnsi="Verdana"/>
          <w:color w:val="777777"/>
          <w:sz w:val="20"/>
          <w:szCs w:val="20"/>
        </w:rPr>
        <w:t>- Fergus Green - 2012 Monash Scholar</w:t>
      </w:r>
      <w:r w:rsidRPr="00470B7A">
        <w:rPr>
          <w:rFonts w:ascii="Verdana" w:hAnsi="Verdana"/>
          <w:color w:val="777777"/>
          <w:sz w:val="20"/>
          <w:szCs w:val="20"/>
        </w:rPr>
        <w:tab/>
      </w:r>
    </w:p>
    <w:p w14:paraId="0AA2EA46" w14:textId="77777777" w:rsidR="00B07EEF" w:rsidRPr="00470B7A" w:rsidRDefault="00B07EEF" w:rsidP="00B07EEF">
      <w:pPr>
        <w:rPr>
          <w:rFonts w:ascii="Verdana" w:hAnsi="Verdana"/>
          <w:color w:val="777777"/>
          <w:sz w:val="20"/>
          <w:szCs w:val="20"/>
        </w:rPr>
      </w:pPr>
    </w:p>
    <w:p w14:paraId="2702365B" w14:textId="77777777" w:rsidR="00B07EEF" w:rsidRPr="00470B7A" w:rsidRDefault="00B07EEF" w:rsidP="00B07EEF">
      <w:pPr>
        <w:rPr>
          <w:rFonts w:ascii="Verdana" w:hAnsi="Verdana"/>
          <w:color w:val="777777"/>
          <w:sz w:val="20"/>
          <w:szCs w:val="20"/>
        </w:rPr>
      </w:pPr>
      <w:r w:rsidRPr="00470B7A">
        <w:rPr>
          <w:rFonts w:ascii="Verdana" w:hAnsi="Verdana"/>
          <w:b/>
          <w:color w:val="777777"/>
          <w:sz w:val="20"/>
          <w:szCs w:val="20"/>
        </w:rPr>
        <w:t>Discussion</w:t>
      </w:r>
      <w:r w:rsidRPr="00470B7A">
        <w:rPr>
          <w:rFonts w:ascii="Verdana" w:hAnsi="Verdana"/>
          <w:color w:val="777777"/>
          <w:sz w:val="20"/>
          <w:szCs w:val="20"/>
        </w:rPr>
        <w:tab/>
      </w:r>
    </w:p>
    <w:p w14:paraId="1AEBFA02" w14:textId="77777777" w:rsidR="00B07EEF" w:rsidRPr="00470B7A" w:rsidRDefault="00B07EEF" w:rsidP="00B07EEF">
      <w:pPr>
        <w:rPr>
          <w:rFonts w:ascii="Verdana" w:hAnsi="Verdana"/>
          <w:color w:val="777777"/>
          <w:sz w:val="20"/>
          <w:szCs w:val="20"/>
        </w:rPr>
      </w:pPr>
    </w:p>
    <w:p w14:paraId="69E2D400" w14:textId="3FE6162F" w:rsidR="00B07EEF" w:rsidRPr="00470B7A" w:rsidRDefault="00B07EEF" w:rsidP="00B07EEF">
      <w:pPr>
        <w:rPr>
          <w:rFonts w:ascii="Verdana" w:hAnsi="Verdana"/>
          <w:color w:val="777777"/>
          <w:sz w:val="20"/>
          <w:szCs w:val="20"/>
        </w:rPr>
      </w:pPr>
      <w:r w:rsidRPr="00470B7A">
        <w:rPr>
          <w:rFonts w:ascii="Verdana" w:hAnsi="Verdana"/>
          <w:b/>
          <w:color w:val="777777"/>
          <w:sz w:val="20"/>
          <w:szCs w:val="20"/>
        </w:rPr>
        <w:t xml:space="preserve">Future of Engineering – </w:t>
      </w:r>
      <w:r w:rsidRPr="00470B7A">
        <w:rPr>
          <w:rFonts w:ascii="Verdana" w:hAnsi="Verdana"/>
          <w:b/>
          <w:color w:val="777777"/>
          <w:sz w:val="20"/>
          <w:szCs w:val="20"/>
        </w:rPr>
        <w:br/>
      </w:r>
      <w:r w:rsidRPr="00470B7A">
        <w:rPr>
          <w:rFonts w:ascii="Verdana" w:hAnsi="Verdana" w:cs="Verdana"/>
          <w:color w:val="777777"/>
          <w:sz w:val="20"/>
          <w:szCs w:val="20"/>
          <w:lang w:val="en-US"/>
        </w:rPr>
        <w:t>- Blair Stratton</w:t>
      </w:r>
      <w:r w:rsidRPr="00470B7A">
        <w:rPr>
          <w:rFonts w:ascii="Verdana" w:hAnsi="Verdana"/>
          <w:color w:val="777777"/>
          <w:sz w:val="20"/>
          <w:szCs w:val="20"/>
        </w:rPr>
        <w:t xml:space="preserve"> –Young Engineers –Victoria </w:t>
      </w:r>
    </w:p>
    <w:p w14:paraId="1D81E915" w14:textId="2C5D5111" w:rsidR="00B07EEF" w:rsidRPr="00470B7A" w:rsidRDefault="00B07EEF" w:rsidP="00B07EEF">
      <w:pPr>
        <w:rPr>
          <w:rFonts w:ascii="Verdana" w:hAnsi="Verdana"/>
          <w:color w:val="777777"/>
          <w:sz w:val="20"/>
          <w:szCs w:val="20"/>
        </w:rPr>
      </w:pPr>
      <w:r w:rsidRPr="00470B7A">
        <w:rPr>
          <w:rFonts w:ascii="Verdana" w:hAnsi="Verdana"/>
          <w:color w:val="777777"/>
          <w:sz w:val="20"/>
          <w:szCs w:val="20"/>
        </w:rPr>
        <w:t>Professional Engineer – Associate with Philip Chun</w:t>
      </w:r>
      <w:r w:rsidRPr="00470B7A">
        <w:rPr>
          <w:rFonts w:ascii="Verdana" w:hAnsi="Verdana"/>
          <w:color w:val="777777"/>
          <w:sz w:val="20"/>
          <w:szCs w:val="20"/>
        </w:rPr>
        <w:tab/>
      </w:r>
    </w:p>
    <w:p w14:paraId="1BD77B7C" w14:textId="77777777" w:rsidR="00B07EEF" w:rsidRPr="00470B7A" w:rsidRDefault="00B07EEF" w:rsidP="00B07EEF">
      <w:pPr>
        <w:rPr>
          <w:rFonts w:ascii="Verdana" w:hAnsi="Verdana"/>
          <w:color w:val="777777"/>
          <w:sz w:val="20"/>
          <w:szCs w:val="20"/>
        </w:rPr>
      </w:pPr>
      <w:r w:rsidRPr="00470B7A">
        <w:rPr>
          <w:rFonts w:ascii="Verdana" w:hAnsi="Verdana"/>
          <w:b/>
          <w:color w:val="777777"/>
          <w:sz w:val="20"/>
          <w:szCs w:val="20"/>
        </w:rPr>
        <w:t>Significant Australians Project</w:t>
      </w:r>
      <w:r w:rsidRPr="00470B7A">
        <w:rPr>
          <w:rFonts w:ascii="Verdana" w:hAnsi="Verdana"/>
          <w:color w:val="777777"/>
          <w:sz w:val="20"/>
          <w:szCs w:val="20"/>
        </w:rPr>
        <w:t xml:space="preserve"> (</w:t>
      </w:r>
      <w:proofErr w:type="spellStart"/>
      <w:r w:rsidRPr="00470B7A">
        <w:rPr>
          <w:rFonts w:ascii="Verdana" w:hAnsi="Verdana"/>
          <w:color w:val="777777"/>
          <w:sz w:val="20"/>
          <w:szCs w:val="20"/>
        </w:rPr>
        <w:t>SoA</w:t>
      </w:r>
      <w:proofErr w:type="spellEnd"/>
      <w:r w:rsidRPr="00470B7A">
        <w:rPr>
          <w:rFonts w:ascii="Verdana" w:hAnsi="Verdana"/>
          <w:color w:val="777777"/>
          <w:sz w:val="20"/>
          <w:szCs w:val="20"/>
        </w:rPr>
        <w:t>) – How to be involved</w:t>
      </w:r>
      <w:r w:rsidRPr="00470B7A">
        <w:rPr>
          <w:rFonts w:ascii="Verdana" w:hAnsi="Verdana"/>
          <w:color w:val="777777"/>
          <w:sz w:val="20"/>
          <w:szCs w:val="20"/>
        </w:rPr>
        <w:tab/>
      </w:r>
    </w:p>
    <w:p w14:paraId="34A90802" w14:textId="77777777" w:rsidR="00B07EEF" w:rsidRPr="00470B7A" w:rsidRDefault="00B07EEF" w:rsidP="00B07EEF">
      <w:pPr>
        <w:rPr>
          <w:rFonts w:ascii="Verdana" w:hAnsi="Verdana"/>
          <w:b/>
          <w:color w:val="777777"/>
          <w:sz w:val="20"/>
          <w:szCs w:val="20"/>
        </w:rPr>
      </w:pPr>
      <w:r w:rsidRPr="00470B7A">
        <w:rPr>
          <w:rFonts w:ascii="Verdana" w:hAnsi="Verdana"/>
          <w:b/>
          <w:color w:val="777777"/>
          <w:sz w:val="20"/>
          <w:szCs w:val="20"/>
        </w:rPr>
        <w:t>0808 Student participation and Prizes</w:t>
      </w:r>
    </w:p>
    <w:p w14:paraId="131A7482" w14:textId="77777777" w:rsidR="00B07EEF" w:rsidRPr="00470B7A" w:rsidRDefault="00B07EEF" w:rsidP="00B07EEF">
      <w:pPr>
        <w:rPr>
          <w:rFonts w:ascii="Verdana" w:hAnsi="Verdana"/>
          <w:b/>
          <w:color w:val="777777"/>
          <w:sz w:val="20"/>
          <w:szCs w:val="20"/>
        </w:rPr>
      </w:pPr>
      <w:r w:rsidRPr="00470B7A">
        <w:rPr>
          <w:rFonts w:ascii="Verdana" w:hAnsi="Verdana"/>
          <w:color w:val="777777"/>
          <w:sz w:val="20"/>
          <w:szCs w:val="20"/>
        </w:rPr>
        <w:t xml:space="preserve">- </w:t>
      </w:r>
      <w:proofErr w:type="spellStart"/>
      <w:r w:rsidRPr="00470B7A">
        <w:rPr>
          <w:rFonts w:ascii="Verdana" w:hAnsi="Verdana"/>
          <w:color w:val="777777"/>
          <w:sz w:val="20"/>
          <w:szCs w:val="20"/>
        </w:rPr>
        <w:t>Dr.</w:t>
      </w:r>
      <w:proofErr w:type="spellEnd"/>
      <w:r w:rsidRPr="00470B7A">
        <w:rPr>
          <w:rFonts w:ascii="Verdana" w:hAnsi="Verdana"/>
          <w:color w:val="777777"/>
          <w:sz w:val="20"/>
          <w:szCs w:val="20"/>
        </w:rPr>
        <w:t xml:space="preserve"> Kevin O'Flaherty – Convener 0808, Exec Dir. Spirit of Australia Foundation</w:t>
      </w:r>
      <w:r w:rsidRPr="00470B7A">
        <w:rPr>
          <w:rFonts w:ascii="Verdana" w:hAnsi="Verdana"/>
          <w:color w:val="777777"/>
          <w:sz w:val="20"/>
          <w:szCs w:val="20"/>
        </w:rPr>
        <w:tab/>
      </w:r>
      <w:r w:rsidRPr="00470B7A">
        <w:rPr>
          <w:rFonts w:ascii="Verdana" w:hAnsi="Verdana"/>
          <w:color w:val="777777"/>
          <w:sz w:val="20"/>
          <w:szCs w:val="20"/>
        </w:rPr>
        <w:br/>
      </w:r>
    </w:p>
    <w:p w14:paraId="53A504E6" w14:textId="78F46CA0" w:rsidR="00B07EEF" w:rsidRPr="00470B7A" w:rsidRDefault="00B07EEF" w:rsidP="00B07EEF">
      <w:pPr>
        <w:rPr>
          <w:rFonts w:ascii="Verdana" w:hAnsi="Verdana"/>
          <w:color w:val="777777"/>
          <w:sz w:val="20"/>
          <w:szCs w:val="20"/>
        </w:rPr>
      </w:pPr>
      <w:r w:rsidRPr="00470B7A">
        <w:rPr>
          <w:rFonts w:ascii="Verdana" w:hAnsi="Verdana"/>
          <w:b/>
          <w:color w:val="777777"/>
          <w:sz w:val="20"/>
          <w:szCs w:val="20"/>
        </w:rPr>
        <w:t>Discussion</w:t>
      </w:r>
      <w:r w:rsidRPr="00470B7A">
        <w:rPr>
          <w:rFonts w:ascii="Verdana" w:hAnsi="Verdana"/>
          <w:color w:val="777777"/>
          <w:sz w:val="20"/>
          <w:szCs w:val="20"/>
        </w:rPr>
        <w:tab/>
      </w:r>
    </w:p>
    <w:p w14:paraId="12FBC30F" w14:textId="77777777" w:rsidR="00B07EEF" w:rsidRPr="00470B7A" w:rsidRDefault="00B07EEF" w:rsidP="00B07EEF">
      <w:pPr>
        <w:rPr>
          <w:rFonts w:ascii="Verdana" w:hAnsi="Verdana"/>
          <w:b/>
          <w:color w:val="777777"/>
          <w:sz w:val="20"/>
          <w:szCs w:val="20"/>
        </w:rPr>
      </w:pPr>
      <w:bookmarkStart w:id="0" w:name="_GoBack"/>
      <w:bookmarkEnd w:id="0"/>
    </w:p>
    <w:p w14:paraId="7CB9D307" w14:textId="78EDDA5E" w:rsidR="00B07EEF" w:rsidRPr="00470B7A" w:rsidRDefault="00B07EEF" w:rsidP="00B07EEF">
      <w:pPr>
        <w:rPr>
          <w:rFonts w:ascii="Verdana" w:hAnsi="Verdana"/>
          <w:color w:val="777777"/>
          <w:sz w:val="20"/>
          <w:szCs w:val="20"/>
        </w:rPr>
      </w:pPr>
      <w:r w:rsidRPr="00470B7A">
        <w:rPr>
          <w:rFonts w:ascii="Verdana" w:hAnsi="Verdana"/>
          <w:b/>
          <w:color w:val="777777"/>
          <w:sz w:val="20"/>
          <w:szCs w:val="20"/>
        </w:rPr>
        <w:t>Conclusion</w:t>
      </w:r>
      <w:r w:rsidRPr="00470B7A">
        <w:rPr>
          <w:rFonts w:ascii="Verdana" w:hAnsi="Verdana"/>
          <w:color w:val="777777"/>
          <w:sz w:val="20"/>
          <w:szCs w:val="20"/>
        </w:rPr>
        <w:tab/>
      </w:r>
    </w:p>
    <w:p w14:paraId="7491C9C9" w14:textId="42EC53C1" w:rsidR="00B07EEF" w:rsidRPr="00470B7A" w:rsidRDefault="00B07EEF" w:rsidP="00B07EEF">
      <w:pPr>
        <w:rPr>
          <w:rFonts w:ascii="Verdana" w:hAnsi="Verdana"/>
          <w:color w:val="777777"/>
          <w:sz w:val="20"/>
          <w:szCs w:val="20"/>
        </w:rPr>
      </w:pPr>
      <w:r w:rsidRPr="00470B7A">
        <w:rPr>
          <w:rFonts w:ascii="Verdana" w:hAnsi="Verdana"/>
          <w:b/>
          <w:color w:val="777777"/>
          <w:sz w:val="20"/>
          <w:szCs w:val="20"/>
        </w:rPr>
        <w:t>Refreshments and mingling</w:t>
      </w:r>
      <w:r w:rsidRPr="00470B7A">
        <w:rPr>
          <w:rFonts w:ascii="Verdana" w:hAnsi="Verdana"/>
          <w:color w:val="777777"/>
          <w:sz w:val="20"/>
          <w:szCs w:val="20"/>
        </w:rPr>
        <w:tab/>
      </w:r>
      <w:r w:rsidRPr="00470B7A">
        <w:rPr>
          <w:rFonts w:ascii="Verdana" w:hAnsi="Verdana"/>
          <w:color w:val="777777"/>
          <w:sz w:val="20"/>
          <w:szCs w:val="20"/>
        </w:rPr>
        <w:tab/>
      </w:r>
      <w:r w:rsidR="006B238B" w:rsidRPr="00470B7A">
        <w:rPr>
          <w:rFonts w:ascii="Verdana" w:hAnsi="Verdana"/>
          <w:color w:val="777777"/>
          <w:sz w:val="20"/>
          <w:szCs w:val="20"/>
        </w:rPr>
        <w:t xml:space="preserve"> </w:t>
      </w:r>
    </w:p>
    <w:sectPr w:rsidR="00B07EEF" w:rsidRPr="00470B7A" w:rsidSect="00B07EEF">
      <w:pgSz w:w="11904" w:h="16835"/>
      <w:pgMar w:top="1440" w:right="1230" w:bottom="873" w:left="123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2EE"/>
    <w:rsid w:val="00045F58"/>
    <w:rsid w:val="000768C3"/>
    <w:rsid w:val="00470B7A"/>
    <w:rsid w:val="00495720"/>
    <w:rsid w:val="006B238B"/>
    <w:rsid w:val="00960681"/>
    <w:rsid w:val="00B07EEF"/>
    <w:rsid w:val="00B65C36"/>
    <w:rsid w:val="00CC22EE"/>
    <w:rsid w:val="00F1418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B85A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A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22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2E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07E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A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22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2E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07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brainyquote.com/quotes/quotes/j/johnmonash221595.html" TargetMode="External"/><Relationship Id="rId5" Type="http://schemas.openxmlformats.org/officeDocument/2006/relationships/image" Target="media/image1.tiff"/><Relationship Id="rId10" Type="http://schemas.openxmlformats.org/officeDocument/2006/relationships/image" Target="media/image6.tiff"/><Relationship Id="rId4" Type="http://schemas.openxmlformats.org/officeDocument/2006/relationships/webSettings" Target="webSettings.xml"/><Relationship Id="rId9" Type="http://schemas.openxmlformats.org/officeDocument/2006/relationships/image" Target="media/image5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Phil Bowley</cp:lastModifiedBy>
  <cp:revision>6</cp:revision>
  <cp:lastPrinted>2012-08-23T23:18:00Z</cp:lastPrinted>
  <dcterms:created xsi:type="dcterms:W3CDTF">2012-08-23T23:17:00Z</dcterms:created>
  <dcterms:modified xsi:type="dcterms:W3CDTF">2012-09-05T11:41:00Z</dcterms:modified>
</cp:coreProperties>
</file>